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5D2" w:rsidRDefault="005D55D2" w:rsidP="005D55D2">
      <w:pPr>
        <w:spacing w:line="360" w:lineRule="auto"/>
        <w:ind w:firstLineChars="150" w:firstLine="1084"/>
        <w:rPr>
          <w:rFonts w:ascii="宋体" w:eastAsia="宋体" w:hAnsi="宋体" w:cstheme="majorEastAsia"/>
          <w:b/>
          <w:bCs/>
          <w:sz w:val="72"/>
          <w:szCs w:val="32"/>
        </w:rPr>
      </w:pPr>
    </w:p>
    <w:p w:rsidR="005D55D2" w:rsidRDefault="005D55D2" w:rsidP="005D55D2">
      <w:pPr>
        <w:spacing w:line="360" w:lineRule="auto"/>
        <w:ind w:firstLineChars="150" w:firstLine="1084"/>
        <w:rPr>
          <w:rFonts w:ascii="宋体" w:eastAsia="宋体" w:hAnsi="宋体" w:cstheme="majorEastAsia"/>
          <w:b/>
          <w:bCs/>
          <w:sz w:val="72"/>
          <w:szCs w:val="32"/>
        </w:rPr>
      </w:pPr>
    </w:p>
    <w:p w:rsidR="005D55D2" w:rsidRDefault="005D55D2" w:rsidP="005D55D2">
      <w:pPr>
        <w:spacing w:line="360" w:lineRule="auto"/>
        <w:ind w:firstLineChars="150" w:firstLine="1084"/>
        <w:rPr>
          <w:rFonts w:ascii="宋体" w:eastAsia="宋体" w:hAnsi="宋体" w:cstheme="majorEastAsia"/>
          <w:b/>
          <w:bCs/>
          <w:sz w:val="72"/>
          <w:szCs w:val="32"/>
        </w:rPr>
      </w:pPr>
    </w:p>
    <w:p w:rsidR="005D55D2" w:rsidRPr="00B77AEB" w:rsidRDefault="005D55D2" w:rsidP="005D55D2">
      <w:pPr>
        <w:spacing w:line="360" w:lineRule="auto"/>
        <w:ind w:firstLineChars="150" w:firstLine="1084"/>
        <w:rPr>
          <w:rFonts w:ascii="宋体" w:eastAsia="宋体" w:hAnsi="宋体" w:cstheme="majorEastAsia"/>
          <w:b/>
          <w:bCs/>
          <w:sz w:val="72"/>
          <w:szCs w:val="32"/>
        </w:rPr>
      </w:pPr>
      <w:r w:rsidRPr="00B77AEB">
        <w:rPr>
          <w:rFonts w:ascii="宋体" w:eastAsia="宋体" w:hAnsi="宋体" w:cstheme="majorEastAsia" w:hint="eastAsia"/>
          <w:b/>
          <w:bCs/>
          <w:sz w:val="72"/>
          <w:szCs w:val="32"/>
        </w:rPr>
        <w:t>心理主题班会文案</w:t>
      </w:r>
    </w:p>
    <w:p w:rsidR="005D55D2" w:rsidRPr="00B77AEB" w:rsidRDefault="005D55D2" w:rsidP="005D55D2">
      <w:pPr>
        <w:spacing w:line="360" w:lineRule="auto"/>
        <w:jc w:val="center"/>
        <w:rPr>
          <w:rFonts w:ascii="宋体" w:eastAsia="宋体" w:hAnsi="宋体" w:cstheme="majorEastAsia"/>
          <w:b/>
          <w:bCs/>
          <w:sz w:val="72"/>
          <w:szCs w:val="32"/>
        </w:rPr>
      </w:pPr>
      <w:r w:rsidRPr="00862A87">
        <w:rPr>
          <w:rFonts w:asciiTheme="majorEastAsia" w:eastAsiaTheme="majorEastAsia" w:hAnsiTheme="majorEastAsia" w:cstheme="majorEastAsia" w:hint="eastAsia"/>
          <w:b/>
          <w:bCs/>
          <w:sz w:val="72"/>
          <w:szCs w:val="32"/>
        </w:rPr>
        <w:t xml:space="preserve">       </w:t>
      </w:r>
      <w:r w:rsidRPr="00B77AEB">
        <w:rPr>
          <w:rFonts w:ascii="宋体" w:eastAsia="宋体" w:hAnsi="宋体" w:cstheme="majorEastAsia" w:hint="eastAsia"/>
          <w:b/>
          <w:bCs/>
          <w:sz w:val="72"/>
          <w:szCs w:val="32"/>
        </w:rPr>
        <w:t xml:space="preserve">  ——</w:t>
      </w:r>
      <w:r w:rsidRPr="00B77AEB">
        <w:rPr>
          <w:rFonts w:ascii="宋体" w:eastAsia="宋体" w:hAnsi="宋体" w:cstheme="majorEastAsia" w:hint="eastAsia"/>
          <w:b/>
          <w:bCs/>
          <w:sz w:val="44"/>
          <w:szCs w:val="32"/>
        </w:rPr>
        <w:t>大学生人际交往</w:t>
      </w:r>
    </w:p>
    <w:p w:rsidR="005D55D2" w:rsidRPr="00B77AEB" w:rsidRDefault="005D55D2" w:rsidP="005D55D2">
      <w:pPr>
        <w:spacing w:line="360" w:lineRule="auto"/>
        <w:jc w:val="center"/>
        <w:rPr>
          <w:rFonts w:ascii="宋体" w:eastAsia="宋体" w:hAnsi="宋体" w:cstheme="majorEastAsia"/>
          <w:b/>
          <w:bCs/>
          <w:sz w:val="32"/>
          <w:szCs w:val="32"/>
        </w:rPr>
      </w:pPr>
    </w:p>
    <w:p w:rsidR="005D55D2" w:rsidRDefault="005D55D2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5D55D2" w:rsidRDefault="005D55D2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5D55D2" w:rsidRDefault="005D55D2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5D55D2" w:rsidRDefault="005D55D2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5D55D2" w:rsidRDefault="005D55D2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5D55D2" w:rsidRDefault="005D55D2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5D55D2" w:rsidRDefault="005D55D2" w:rsidP="005D55D2">
      <w:pPr>
        <w:spacing w:line="360" w:lineRule="auto"/>
        <w:ind w:firstLineChars="745" w:firstLine="2393"/>
        <w:rPr>
          <w:rFonts w:ascii="宋体" w:eastAsia="宋体" w:hAnsi="宋体" w:cstheme="majorEastAsia"/>
          <w:b/>
          <w:bCs/>
          <w:sz w:val="32"/>
          <w:szCs w:val="32"/>
        </w:rPr>
      </w:pPr>
      <w:r w:rsidRPr="00B77AEB">
        <w:rPr>
          <w:rFonts w:ascii="宋体" w:eastAsia="宋体" w:hAnsi="宋体" w:cstheme="majorEastAsia" w:hint="eastAsia"/>
          <w:b/>
          <w:bCs/>
          <w:sz w:val="32"/>
          <w:szCs w:val="32"/>
        </w:rPr>
        <w:t>学院：新闻传播学院</w:t>
      </w:r>
    </w:p>
    <w:p w:rsidR="005D55D2" w:rsidRPr="00B77AEB" w:rsidRDefault="005D55D2" w:rsidP="005D55D2">
      <w:pPr>
        <w:spacing w:line="360" w:lineRule="auto"/>
        <w:ind w:firstLineChars="745" w:firstLine="2393"/>
        <w:rPr>
          <w:rFonts w:ascii="宋体" w:eastAsia="宋体" w:hAnsi="宋体" w:cstheme="majorEastAsia"/>
          <w:b/>
          <w:bCs/>
          <w:sz w:val="32"/>
          <w:szCs w:val="32"/>
        </w:rPr>
      </w:pPr>
      <w:r w:rsidRPr="00B77AEB">
        <w:rPr>
          <w:rFonts w:ascii="宋体" w:eastAsia="宋体" w:hAnsi="宋体" w:cstheme="majorEastAsia" w:hint="eastAsia"/>
          <w:b/>
          <w:bCs/>
          <w:sz w:val="32"/>
          <w:szCs w:val="32"/>
        </w:rPr>
        <w:t>班级：2016级</w:t>
      </w:r>
      <w:r>
        <w:rPr>
          <w:rFonts w:ascii="宋体" w:eastAsia="宋体" w:hAnsi="宋体" w:cstheme="majorEastAsia" w:hint="eastAsia"/>
          <w:b/>
          <w:bCs/>
          <w:sz w:val="32"/>
          <w:szCs w:val="32"/>
        </w:rPr>
        <w:t>广告</w:t>
      </w:r>
    </w:p>
    <w:p w:rsidR="005D55D2" w:rsidRPr="00B77AEB" w:rsidRDefault="005D55D2" w:rsidP="005D55D2">
      <w:pPr>
        <w:spacing w:line="360" w:lineRule="auto"/>
        <w:ind w:firstLineChars="745" w:firstLine="2393"/>
        <w:rPr>
          <w:rFonts w:ascii="宋体" w:eastAsia="宋体" w:hAnsi="宋体" w:cstheme="majorEastAsia"/>
          <w:b/>
          <w:bCs/>
          <w:sz w:val="32"/>
          <w:szCs w:val="32"/>
        </w:rPr>
      </w:pPr>
      <w:r>
        <w:rPr>
          <w:rFonts w:ascii="宋体" w:eastAsia="宋体" w:hAnsi="宋体" w:cstheme="majorEastAsia" w:hint="eastAsia"/>
          <w:b/>
          <w:bCs/>
          <w:sz w:val="32"/>
          <w:szCs w:val="32"/>
        </w:rPr>
        <w:t>心理委员：秦景</w:t>
      </w:r>
    </w:p>
    <w:p w:rsidR="005D55D2" w:rsidRPr="00B77AEB" w:rsidRDefault="005D55D2" w:rsidP="005D55D2">
      <w:pPr>
        <w:spacing w:line="360" w:lineRule="auto"/>
        <w:ind w:firstLineChars="745" w:firstLine="2393"/>
        <w:rPr>
          <w:rFonts w:ascii="宋体" w:eastAsia="宋体" w:hAnsi="宋体" w:cstheme="majorEastAsia"/>
          <w:b/>
          <w:bCs/>
          <w:sz w:val="32"/>
          <w:szCs w:val="32"/>
        </w:rPr>
      </w:pPr>
      <w:r w:rsidRPr="00B77AEB">
        <w:rPr>
          <w:rFonts w:ascii="宋体" w:eastAsia="宋体" w:hAnsi="宋体" w:cstheme="majorEastAsia" w:hint="eastAsia"/>
          <w:b/>
          <w:bCs/>
          <w:sz w:val="32"/>
          <w:szCs w:val="32"/>
        </w:rPr>
        <w:t>指导老师：晁莹</w:t>
      </w:r>
    </w:p>
    <w:p w:rsidR="005D55D2" w:rsidRPr="005D55D2" w:rsidRDefault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5D55D2" w:rsidRDefault="005D55D2">
      <w:pPr>
        <w:widowControl/>
        <w:jc w:val="left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/>
          <w:b/>
          <w:bCs/>
          <w:sz w:val="32"/>
          <w:szCs w:val="32"/>
        </w:rPr>
        <w:br w:type="page"/>
      </w:r>
    </w:p>
    <w:p w:rsidR="007430E9" w:rsidRDefault="005D55D2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lastRenderedPageBreak/>
        <w:t>大学生人际交往心理主题班会</w:t>
      </w:r>
    </w:p>
    <w:p w:rsidR="007430E9" w:rsidRDefault="007430E9" w:rsidP="005D55D2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AE5065">
        <w:rPr>
          <w:rFonts w:ascii="宋体" w:eastAsia="宋体" w:hAnsi="宋体" w:hint="eastAsia"/>
          <w:b/>
          <w:sz w:val="24"/>
          <w:szCs w:val="24"/>
        </w:rPr>
        <w:t>一、活动主题：</w:t>
      </w:r>
      <w:r>
        <w:rPr>
          <w:rFonts w:ascii="宋体" w:eastAsia="宋体" w:hAnsi="宋体" w:hint="eastAsia"/>
          <w:sz w:val="24"/>
          <w:szCs w:val="24"/>
        </w:rPr>
        <w:t>寝室关系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AE5065">
        <w:rPr>
          <w:rFonts w:ascii="宋体" w:eastAsia="宋体" w:hAnsi="宋体" w:hint="eastAsia"/>
          <w:b/>
          <w:sz w:val="24"/>
          <w:szCs w:val="24"/>
        </w:rPr>
        <w:t>二、活动时间：</w:t>
      </w:r>
      <w:r>
        <w:rPr>
          <w:rFonts w:ascii="宋体" w:eastAsia="宋体" w:hAnsi="宋体" w:hint="eastAsia"/>
          <w:sz w:val="24"/>
          <w:szCs w:val="24"/>
        </w:rPr>
        <w:t>2018年10月25日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AE5065">
        <w:rPr>
          <w:rFonts w:ascii="宋体" w:eastAsia="宋体" w:hAnsi="宋体" w:hint="eastAsia"/>
          <w:b/>
          <w:sz w:val="24"/>
          <w:szCs w:val="24"/>
        </w:rPr>
        <w:t>三、活动地点</w:t>
      </w:r>
      <w:r>
        <w:rPr>
          <w:rFonts w:ascii="宋体" w:eastAsia="宋体" w:hAnsi="宋体" w:hint="eastAsia"/>
          <w:sz w:val="24"/>
          <w:szCs w:val="24"/>
        </w:rPr>
        <w:t>：</w:t>
      </w:r>
      <w:proofErr w:type="gramStart"/>
      <w:r>
        <w:rPr>
          <w:rFonts w:ascii="宋体" w:eastAsia="宋体" w:hAnsi="宋体" w:hint="eastAsia"/>
          <w:sz w:val="24"/>
          <w:szCs w:val="24"/>
        </w:rPr>
        <w:t>心理团辅教室</w:t>
      </w:r>
      <w:proofErr w:type="gramEnd"/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AE5065">
        <w:rPr>
          <w:rFonts w:ascii="宋体" w:eastAsia="宋体" w:hAnsi="宋体" w:hint="eastAsia"/>
          <w:b/>
          <w:sz w:val="24"/>
          <w:szCs w:val="24"/>
        </w:rPr>
        <w:t>四、活动目的：</w:t>
      </w:r>
      <w:r>
        <w:rPr>
          <w:rFonts w:ascii="宋体" w:eastAsia="宋体" w:hAnsi="宋体" w:hint="eastAsia"/>
          <w:sz w:val="24"/>
          <w:szCs w:val="24"/>
        </w:rPr>
        <w:t>促进学生建立和谐的寝室关系</w:t>
      </w:r>
    </w:p>
    <w:p w:rsidR="007430E9" w:rsidRPr="00AE5065" w:rsidRDefault="005D55D2" w:rsidP="005D55D2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AE5065">
        <w:rPr>
          <w:rFonts w:ascii="宋体" w:eastAsia="宋体" w:hAnsi="宋体" w:hint="eastAsia"/>
          <w:b/>
          <w:sz w:val="24"/>
          <w:szCs w:val="24"/>
        </w:rPr>
        <w:t>五、活动准备：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以寝室为单位，分小组，围坐一起。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每小组准备两个盒子，一个盒子贴上笑脸，一个盒子贴上难过的脸。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纸条若干。</w:t>
      </w:r>
    </w:p>
    <w:p w:rsidR="007430E9" w:rsidRPr="00AE5065" w:rsidRDefault="005D55D2" w:rsidP="005D55D2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AE5065">
        <w:rPr>
          <w:rFonts w:ascii="宋体" w:eastAsia="宋体" w:hAnsi="宋体" w:hint="eastAsia"/>
          <w:b/>
          <w:sz w:val="24"/>
          <w:szCs w:val="24"/>
        </w:rPr>
        <w:t>六、活动过程：</w:t>
      </w:r>
    </w:p>
    <w:p w:rsidR="007430E9" w:rsidRPr="005D55D2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5D55D2">
        <w:rPr>
          <w:rFonts w:ascii="宋体" w:eastAsia="宋体" w:hAnsi="宋体" w:hint="eastAsia"/>
          <w:sz w:val="24"/>
          <w:szCs w:val="24"/>
        </w:rPr>
        <w:t>1、你好，室友（大约15分种）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带领人开场白，开始热身小游戏。</w:t>
      </w:r>
    </w:p>
    <w:p w:rsidR="007430E9" w:rsidRDefault="005D55D2" w:rsidP="005D55D2">
      <w:pPr>
        <w:pStyle w:val="a3"/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每小组成员选择一个纸条，并在上面写一句话介绍自己，把纸条投进贴上笑脸的盒子里。然后依次从盒子里抽取纸条，猜测这个纸条是谁写得，直到猜对，换下一个纸条。游戏结束后，每小组派代表发言，用纸条上面的话介绍本小组成员。</w:t>
      </w:r>
    </w:p>
    <w:p w:rsidR="007430E9" w:rsidRDefault="005D55D2" w:rsidP="005D55D2">
      <w:pPr>
        <w:pStyle w:val="a3"/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通过这个小游戏，让学生对室友有了初步了解。通过猜测拉进距离，增加趣味性。</w:t>
      </w:r>
    </w:p>
    <w:p w:rsidR="007430E9" w:rsidRPr="005D55D2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5D55D2">
        <w:rPr>
          <w:rFonts w:ascii="宋体" w:eastAsia="宋体" w:hAnsi="宋体" w:hint="eastAsia"/>
          <w:sz w:val="24"/>
          <w:szCs w:val="24"/>
        </w:rPr>
        <w:t>2、畅谈寝室关系（10分钟）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5D55D2"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针对当下网上流传了很多可怕的寝室关系的案例，请同学发言，自己怎么看待寝室关系，所感所想，畅谈自己理想的寝室关系。</w:t>
      </w:r>
    </w:p>
    <w:p w:rsidR="007430E9" w:rsidRPr="005D55D2" w:rsidRDefault="005D55D2" w:rsidP="005D55D2">
      <w:pPr>
        <w:pStyle w:val="a3"/>
        <w:spacing w:line="360" w:lineRule="auto"/>
        <w:ind w:firstLineChars="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带领者总结一下，寝室关系是大学生不可避免的人际交往的一部分，消除同学们的顾虑，进行专业的心理教育。</w:t>
      </w:r>
    </w:p>
    <w:p w:rsidR="007430E9" w:rsidRPr="005D55D2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5D55D2">
        <w:rPr>
          <w:rFonts w:ascii="宋体" w:eastAsia="宋体" w:hAnsi="宋体" w:hint="eastAsia"/>
          <w:sz w:val="24"/>
          <w:szCs w:val="24"/>
        </w:rPr>
        <w:t>3、制定寝</w:t>
      </w:r>
      <w:proofErr w:type="gramStart"/>
      <w:r w:rsidRPr="005D55D2">
        <w:rPr>
          <w:rFonts w:ascii="宋体" w:eastAsia="宋体" w:hAnsi="宋体" w:hint="eastAsia"/>
          <w:sz w:val="24"/>
          <w:szCs w:val="24"/>
        </w:rPr>
        <w:t>规</w:t>
      </w:r>
      <w:proofErr w:type="gramEnd"/>
      <w:r w:rsidRPr="005D55D2">
        <w:rPr>
          <w:rFonts w:ascii="宋体" w:eastAsia="宋体" w:hAnsi="宋体" w:hint="eastAsia"/>
          <w:sz w:val="24"/>
          <w:szCs w:val="24"/>
        </w:rPr>
        <w:t xml:space="preserve"> （20分钟）</w:t>
      </w:r>
    </w:p>
    <w:p w:rsidR="007430E9" w:rsidRDefault="005D55D2" w:rsidP="005D55D2">
      <w:pPr>
        <w:pStyle w:val="a3"/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每小组成员选择一个纸条，写下自己不能容忍的行为，自己的禁忌。然后把纸条放进贴着难过脸的盒子。小组根据这些纸条，确定一套适合自己的寝</w:t>
      </w:r>
      <w:proofErr w:type="gramStart"/>
      <w:r>
        <w:rPr>
          <w:rFonts w:ascii="宋体" w:eastAsia="宋体" w:hAnsi="宋体" w:hint="eastAsia"/>
          <w:sz w:val="24"/>
          <w:szCs w:val="24"/>
        </w:rPr>
        <w:t>规</w:t>
      </w:r>
      <w:proofErr w:type="gramEnd"/>
      <w:r>
        <w:rPr>
          <w:rFonts w:ascii="宋体" w:eastAsia="宋体" w:hAnsi="宋体" w:hint="eastAsia"/>
          <w:sz w:val="24"/>
          <w:szCs w:val="24"/>
        </w:rPr>
        <w:t>。</w:t>
      </w:r>
    </w:p>
    <w:p w:rsidR="007430E9" w:rsidRDefault="005D55D2" w:rsidP="005D55D2">
      <w:pPr>
        <w:pStyle w:val="a3"/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小组成员一起宣誓，愿意严格遵守寝</w:t>
      </w:r>
      <w:proofErr w:type="gramStart"/>
      <w:r>
        <w:rPr>
          <w:rFonts w:ascii="宋体" w:eastAsia="宋体" w:hAnsi="宋体" w:hint="eastAsia"/>
          <w:sz w:val="24"/>
          <w:szCs w:val="24"/>
        </w:rPr>
        <w:t>规</w:t>
      </w:r>
      <w:proofErr w:type="gramEnd"/>
      <w:r>
        <w:rPr>
          <w:rFonts w:ascii="宋体" w:eastAsia="宋体" w:hAnsi="宋体" w:hint="eastAsia"/>
          <w:sz w:val="24"/>
          <w:szCs w:val="24"/>
        </w:rPr>
        <w:t>。</w:t>
      </w:r>
    </w:p>
    <w:p w:rsidR="007430E9" w:rsidRPr="005D55D2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 w:rsidRPr="005D55D2">
        <w:rPr>
          <w:rFonts w:ascii="宋体" w:eastAsia="宋体" w:hAnsi="宋体" w:hint="eastAsia"/>
          <w:sz w:val="24"/>
          <w:szCs w:val="24"/>
        </w:rPr>
        <w:t>4、巧解</w:t>
      </w:r>
      <w:proofErr w:type="gramStart"/>
      <w:r w:rsidRPr="005D55D2">
        <w:rPr>
          <w:rFonts w:ascii="宋体" w:eastAsia="宋体" w:hAnsi="宋体" w:hint="eastAsia"/>
          <w:sz w:val="24"/>
          <w:szCs w:val="24"/>
        </w:rPr>
        <w:t>千千</w:t>
      </w:r>
      <w:proofErr w:type="gramEnd"/>
      <w:r w:rsidRPr="005D55D2">
        <w:rPr>
          <w:rFonts w:ascii="宋体" w:eastAsia="宋体" w:hAnsi="宋体" w:hint="eastAsia"/>
          <w:sz w:val="24"/>
          <w:szCs w:val="24"/>
        </w:rPr>
        <w:t>结（20分钟）</w:t>
      </w:r>
    </w:p>
    <w:p w:rsidR="007430E9" w:rsidRDefault="005D55D2" w:rsidP="005D55D2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让每小组围成一个圈，让大家认清自己左右两边的人，然后领导者通过“大风吹”的游戏将队员的秩序打乱，让后让大家用左手去</w:t>
      </w:r>
      <w:proofErr w:type="gramStart"/>
      <w:r>
        <w:rPr>
          <w:rFonts w:ascii="宋体" w:eastAsia="宋体" w:hAnsi="宋体" w:hint="eastAsia"/>
          <w:sz w:val="24"/>
          <w:szCs w:val="24"/>
        </w:rPr>
        <w:t>牵之前</w:t>
      </w:r>
      <w:proofErr w:type="gramEnd"/>
      <w:r>
        <w:rPr>
          <w:rFonts w:ascii="宋体" w:eastAsia="宋体" w:hAnsi="宋体" w:hint="eastAsia"/>
          <w:sz w:val="24"/>
          <w:szCs w:val="24"/>
        </w:rPr>
        <w:t>站在自己左边的人，右手去牵自己之前站在右边的人，这样大家就会“纠缠”在一起，队员们要齐心协力将</w:t>
      </w:r>
      <w:proofErr w:type="gramStart"/>
      <w:r>
        <w:rPr>
          <w:rFonts w:ascii="宋体" w:eastAsia="宋体" w:hAnsi="宋体" w:hint="eastAsia"/>
          <w:sz w:val="24"/>
          <w:szCs w:val="24"/>
        </w:rPr>
        <w:t>千千</w:t>
      </w:r>
      <w:proofErr w:type="gramEnd"/>
      <w:r>
        <w:rPr>
          <w:rFonts w:ascii="宋体" w:eastAsia="宋体" w:hAnsi="宋体" w:hint="eastAsia"/>
          <w:sz w:val="24"/>
          <w:szCs w:val="24"/>
        </w:rPr>
        <w:t>节打开。在</w:t>
      </w:r>
    </w:p>
    <w:p w:rsidR="007430E9" w:rsidRDefault="005D55D2" w:rsidP="005D55D2">
      <w:pPr>
        <w:pStyle w:val="a3"/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这一段过程中，只要成员之间不松手，保持团结一致，最终一定会将这个节解开</w:t>
      </w:r>
    </w:p>
    <w:p w:rsidR="007430E9" w:rsidRDefault="005D55D2" w:rsidP="005D55D2">
      <w:pPr>
        <w:pStyle w:val="a3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分亨</w:t>
      </w:r>
      <w:proofErr w:type="gramEnd"/>
      <w:r>
        <w:rPr>
          <w:rFonts w:ascii="宋体" w:eastAsia="宋体" w:hAnsi="宋体" w:hint="eastAsia"/>
          <w:sz w:val="24"/>
          <w:szCs w:val="24"/>
        </w:rPr>
        <w:t>环节：让大家谈谈自己在解开</w:t>
      </w:r>
      <w:proofErr w:type="gramStart"/>
      <w:r>
        <w:rPr>
          <w:rFonts w:ascii="宋体" w:eastAsia="宋体" w:hAnsi="宋体" w:hint="eastAsia"/>
          <w:sz w:val="24"/>
          <w:szCs w:val="24"/>
        </w:rPr>
        <w:t>千千</w:t>
      </w:r>
      <w:proofErr w:type="gramEnd"/>
      <w:r>
        <w:rPr>
          <w:rFonts w:ascii="宋体" w:eastAsia="宋体" w:hAnsi="宋体" w:hint="eastAsia"/>
          <w:sz w:val="24"/>
          <w:szCs w:val="24"/>
        </w:rPr>
        <w:t>结的过程中有什么样的心情，最初面对一团乱麻和最后成功解开时的感受有些什么差别?大家认为活动成功的原因是什么?</w:t>
      </w:r>
    </w:p>
    <w:p w:rsidR="007430E9" w:rsidRDefault="005D55D2" w:rsidP="005D55D2">
      <w:pPr>
        <w:pStyle w:val="a3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带领者点评：在人与人的交往中，总会有许多矛盾，但是只要我们主动地去解决，主动地去沟通，就一定能够找到那个结的结点，沟通是心灵的桥梁，在人与人的交往中，不要封闭自己，更不要因为一点儿误会或者矛盾就冷漠别人，主动地去交流，再多努力一点，也许就能找到解决问题的契机，更有可能发现原来纯属一场误会。</w:t>
      </w:r>
    </w:p>
    <w:p w:rsidR="007430E9" w:rsidRPr="00AE5065" w:rsidRDefault="00AE5065" w:rsidP="005D55D2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七、</w:t>
      </w:r>
      <w:r w:rsidR="005D55D2" w:rsidRPr="00AE5065">
        <w:rPr>
          <w:rFonts w:ascii="宋体" w:eastAsia="宋体" w:hAnsi="宋体" w:hint="eastAsia"/>
          <w:b/>
          <w:sz w:val="24"/>
          <w:szCs w:val="24"/>
        </w:rPr>
        <w:t>最后总结（10分钟）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="0093144C">
        <w:rPr>
          <w:rFonts w:ascii="宋体" w:eastAsia="宋体" w:hAnsi="宋体" w:hint="eastAsia"/>
          <w:sz w:val="24"/>
          <w:szCs w:val="24"/>
        </w:rPr>
        <w:t>1、</w:t>
      </w:r>
      <w:r>
        <w:rPr>
          <w:rFonts w:ascii="宋体" w:eastAsia="宋体" w:hAnsi="宋体" w:hint="eastAsia"/>
          <w:sz w:val="24"/>
          <w:szCs w:val="24"/>
        </w:rPr>
        <w:t>带领者点评活动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="0093144C">
        <w:rPr>
          <w:rFonts w:ascii="宋体" w:eastAsia="宋体" w:hAnsi="宋体" w:hint="eastAsia"/>
          <w:sz w:val="24"/>
          <w:szCs w:val="24"/>
        </w:rPr>
        <w:t>2、</w:t>
      </w:r>
      <w:r>
        <w:rPr>
          <w:rFonts w:ascii="宋体" w:eastAsia="宋体" w:hAnsi="宋体" w:hint="eastAsia"/>
          <w:sz w:val="24"/>
          <w:szCs w:val="24"/>
        </w:rPr>
        <w:t>同学谈对这次主题班会的感想和感受</w:t>
      </w:r>
    </w:p>
    <w:p w:rsidR="007430E9" w:rsidRDefault="005D55D2" w:rsidP="005D55D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="0093144C">
        <w:rPr>
          <w:rFonts w:ascii="宋体" w:eastAsia="宋体" w:hAnsi="宋体" w:hint="eastAsia"/>
          <w:sz w:val="24"/>
          <w:szCs w:val="24"/>
        </w:rPr>
        <w:t>3、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鼓励大家与室友多沟通了解，建立和谐的寝室关系。</w:t>
      </w:r>
    </w:p>
    <w:p w:rsidR="007430E9" w:rsidRDefault="007430E9" w:rsidP="005D55D2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430E9" w:rsidRDefault="005D55D2" w:rsidP="005D55D2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2016级新</w:t>
      </w:r>
      <w:proofErr w:type="gramStart"/>
      <w:r>
        <w:rPr>
          <w:rFonts w:ascii="宋体" w:eastAsia="宋体" w:hAnsi="宋体" w:hint="eastAsia"/>
          <w:sz w:val="24"/>
          <w:szCs w:val="24"/>
        </w:rPr>
        <w:t>传广告</w:t>
      </w:r>
      <w:proofErr w:type="gramEnd"/>
      <w:r>
        <w:rPr>
          <w:rFonts w:ascii="宋体" w:eastAsia="宋体" w:hAnsi="宋体" w:hint="eastAsia"/>
          <w:sz w:val="24"/>
          <w:szCs w:val="24"/>
        </w:rPr>
        <w:t>班心理委员：秦景</w:t>
      </w:r>
    </w:p>
    <w:p w:rsidR="007430E9" w:rsidRDefault="005D55D2" w:rsidP="005D55D2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2018/10/6</w:t>
      </w:r>
    </w:p>
    <w:p w:rsidR="007430E9" w:rsidRDefault="007430E9"/>
    <w:sectPr w:rsidR="00743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4102B"/>
    <w:multiLevelType w:val="multilevel"/>
    <w:tmpl w:val="4B04102B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74639"/>
    <w:rsid w:val="005D55D2"/>
    <w:rsid w:val="007430E9"/>
    <w:rsid w:val="0093144C"/>
    <w:rsid w:val="00AE5065"/>
    <w:rsid w:val="43A33169"/>
    <w:rsid w:val="5AA7463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3135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54</TotalTime>
  <Pages>3</Pages>
  <Words>168</Words>
  <Characters>961</Characters>
  <Application>Microsoft Office Word</Application>
  <DocSecurity>0</DocSecurity>
  <Lines>8</Lines>
  <Paragraphs>2</Paragraphs>
  <ScaleCrop>false</ScaleCrop>
  <Company>OEM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景此而已</dc:creator>
  <cp:lastModifiedBy>User</cp:lastModifiedBy>
  <cp:revision>4</cp:revision>
  <dcterms:created xsi:type="dcterms:W3CDTF">2018-10-06T06:55:00Z</dcterms:created>
  <dcterms:modified xsi:type="dcterms:W3CDTF">2018-10-09T03:07:00Z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